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A" w:rsidRDefault="00F4483A" w:rsidP="00F4483A">
      <w:pPr>
        <w:pStyle w:val="a4"/>
        <w:rPr>
          <w:szCs w:val="28"/>
        </w:rPr>
      </w:pPr>
    </w:p>
    <w:p w:rsidR="008E2DBB" w:rsidRDefault="008E2DBB" w:rsidP="00F4483A">
      <w:pPr>
        <w:pStyle w:val="a4"/>
        <w:rPr>
          <w:szCs w:val="28"/>
        </w:rPr>
      </w:pPr>
      <w:r>
        <w:rPr>
          <w:szCs w:val="28"/>
        </w:rPr>
        <w:t xml:space="preserve">Р О С </w:t>
      </w:r>
      <w:proofErr w:type="spellStart"/>
      <w:proofErr w:type="gramStart"/>
      <w:r>
        <w:rPr>
          <w:szCs w:val="28"/>
        </w:rPr>
        <w:t>С</w:t>
      </w:r>
      <w:proofErr w:type="spellEnd"/>
      <w:proofErr w:type="gramEnd"/>
      <w:r>
        <w:rPr>
          <w:szCs w:val="28"/>
        </w:rPr>
        <w:t xml:space="preserve"> И Й С К А Я  Ф Е Д Е Р А Ц И Я</w:t>
      </w:r>
    </w:p>
    <w:p w:rsidR="008E2DBB" w:rsidRDefault="008E2DBB" w:rsidP="008E2DB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ОБЛАСТЬ</w:t>
      </w:r>
    </w:p>
    <w:p w:rsidR="008E2DBB" w:rsidRDefault="008E2DBB" w:rsidP="008E2DBB">
      <w:pPr>
        <w:jc w:val="center"/>
        <w:rPr>
          <w:sz w:val="28"/>
          <w:szCs w:val="28"/>
        </w:rPr>
      </w:pPr>
    </w:p>
    <w:p w:rsidR="008E2DBB" w:rsidRDefault="008E2DBB" w:rsidP="008E2DBB">
      <w:pPr>
        <w:pStyle w:val="7"/>
        <w:rPr>
          <w:b w:val="0"/>
          <w:szCs w:val="28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>АДМИНИСТРАЦИЯ СЕЛЬСКОГО ПОСЕЛЕНИЯ</w:t>
      </w:r>
    </w:p>
    <w:p w:rsidR="008E2DBB" w:rsidRDefault="008E2DBB" w:rsidP="008E2DBB">
      <w:pPr>
        <w:pStyle w:val="7"/>
        <w:rPr>
          <w:b w:val="0"/>
        </w:rPr>
      </w:pPr>
      <w:r>
        <w:t xml:space="preserve"> </w:t>
      </w:r>
      <w:r>
        <w:rPr>
          <w:b w:val="0"/>
        </w:rPr>
        <w:t>КРАСНЫЙ ПРОФИНТЕРН</w:t>
      </w:r>
    </w:p>
    <w:p w:rsidR="008E2DBB" w:rsidRDefault="008E2DBB" w:rsidP="008E2DBB">
      <w:pPr>
        <w:jc w:val="center"/>
        <w:rPr>
          <w:b/>
          <w:sz w:val="28"/>
        </w:rPr>
      </w:pPr>
    </w:p>
    <w:p w:rsidR="008E2DBB" w:rsidRDefault="008E2DBB" w:rsidP="008E2D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F4D82" w:rsidRDefault="00AF4D82" w:rsidP="00AF4D82">
      <w:pPr>
        <w:rPr>
          <w:b/>
          <w:sz w:val="28"/>
          <w:szCs w:val="28"/>
        </w:rPr>
      </w:pPr>
    </w:p>
    <w:p w:rsidR="00F4483A" w:rsidRPr="00BE3689" w:rsidRDefault="00F4483A" w:rsidP="00AF4D82">
      <w:pPr>
        <w:rPr>
          <w:b/>
          <w:sz w:val="28"/>
          <w:szCs w:val="28"/>
        </w:rPr>
      </w:pPr>
    </w:p>
    <w:p w:rsidR="00030E2A" w:rsidRPr="00BE3689" w:rsidRDefault="001E77BA" w:rsidP="00AF4D82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243DB">
        <w:rPr>
          <w:sz w:val="28"/>
          <w:szCs w:val="28"/>
        </w:rPr>
        <w:t>04.04</w:t>
      </w:r>
      <w:r w:rsidR="008817B3">
        <w:rPr>
          <w:sz w:val="28"/>
          <w:szCs w:val="28"/>
        </w:rPr>
        <w:t>.</w:t>
      </w:r>
      <w:r w:rsidR="00AF4D82" w:rsidRPr="00BE3689">
        <w:rPr>
          <w:sz w:val="28"/>
          <w:szCs w:val="28"/>
        </w:rPr>
        <w:t>201</w:t>
      </w:r>
      <w:r w:rsidR="00102BC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2DBB">
        <w:rPr>
          <w:sz w:val="28"/>
          <w:szCs w:val="28"/>
        </w:rPr>
        <w:t xml:space="preserve">года </w:t>
      </w:r>
      <w:r w:rsidR="00030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4D82" w:rsidRPr="00BE3689">
        <w:rPr>
          <w:sz w:val="28"/>
          <w:szCs w:val="28"/>
        </w:rPr>
        <w:t xml:space="preserve">№ </w:t>
      </w:r>
      <w:r w:rsidR="006243DB">
        <w:rPr>
          <w:sz w:val="28"/>
          <w:szCs w:val="28"/>
        </w:rPr>
        <w:t>300</w:t>
      </w:r>
    </w:p>
    <w:p w:rsidR="006243DB" w:rsidRDefault="006243DB" w:rsidP="00AF4D82">
      <w:pPr>
        <w:pStyle w:val="Standard"/>
        <w:rPr>
          <w:rFonts w:ascii="Times New Roman" w:eastAsia="Times New Roman" w:hAnsi="Times New Roman"/>
          <w:sz w:val="28"/>
          <w:szCs w:val="28"/>
        </w:rPr>
      </w:pPr>
    </w:p>
    <w:p w:rsidR="00AF4D82" w:rsidRDefault="006243DB" w:rsidP="00AF4D82">
      <w:pPr>
        <w:pStyle w:val="Standard"/>
        <w:rPr>
          <w:rFonts w:ascii="Times New Roman" w:eastAsia="Times New Roman" w:hAnsi="Times New Roman"/>
          <w:sz w:val="28"/>
          <w:szCs w:val="28"/>
        </w:rPr>
      </w:pPr>
      <w:r w:rsidRPr="005416FE">
        <w:rPr>
          <w:rFonts w:ascii="Times New Roman" w:eastAsia="Times New Roman" w:hAnsi="Times New Roman"/>
          <w:sz w:val="28"/>
          <w:szCs w:val="28"/>
        </w:rPr>
        <w:t>О принятии мер по локализации пожаров</w:t>
      </w:r>
      <w:r w:rsidRPr="005416FE">
        <w:rPr>
          <w:rFonts w:ascii="Times New Roman" w:eastAsia="Times New Roman" w:hAnsi="Times New Roman"/>
          <w:sz w:val="28"/>
          <w:szCs w:val="28"/>
        </w:rPr>
        <w:br/>
        <w:t>и спасению людей и имущества до прибытия</w:t>
      </w:r>
      <w:r w:rsidRPr="005416FE">
        <w:rPr>
          <w:rFonts w:ascii="Times New Roman" w:eastAsia="Times New Roman" w:hAnsi="Times New Roman"/>
          <w:sz w:val="28"/>
          <w:szCs w:val="28"/>
        </w:rPr>
        <w:br/>
        <w:t>подразделений Государственной противопожарной службы</w:t>
      </w:r>
    </w:p>
    <w:p w:rsidR="006243DB" w:rsidRDefault="006243DB" w:rsidP="00AF4D82">
      <w:pPr>
        <w:pStyle w:val="Standard"/>
        <w:rPr>
          <w:rFonts w:ascii="Times New Roman" w:eastAsia="Times New Roman" w:hAnsi="Times New Roman"/>
          <w:sz w:val="28"/>
          <w:szCs w:val="28"/>
        </w:rPr>
      </w:pPr>
    </w:p>
    <w:p w:rsidR="008E2DBB" w:rsidRDefault="006243DB" w:rsidP="006243DB">
      <w:pPr>
        <w:jc w:val="both"/>
        <w:rPr>
          <w:sz w:val="28"/>
          <w:szCs w:val="28"/>
        </w:rPr>
      </w:pPr>
      <w:r w:rsidRPr="005416FE">
        <w:rPr>
          <w:sz w:val="28"/>
          <w:szCs w:val="28"/>
        </w:rPr>
        <w:br/>
        <w:t xml:space="preserve">          </w:t>
      </w:r>
      <w:proofErr w:type="gramStart"/>
      <w:r w:rsidRPr="005416FE">
        <w:rPr>
          <w:sz w:val="28"/>
          <w:szCs w:val="28"/>
        </w:rPr>
        <w:t>В соответствии с требованиями Федеральных законов от 21.12.1994 г № 68-ФЗ «О защите населения и территорий от чрезвычайных ситуаций природного и техногенного характера», от 06.10.2003 года № 131- ФЗ «Об общих принципах организации местного самоуправления в Российской Федерации», в соответствии со статьей 19 Федерального закона от 21.12.1994 г. № 69- ФЗ «О пожарной безопасности», Уставом сельского поселения</w:t>
      </w:r>
      <w:r>
        <w:rPr>
          <w:sz w:val="28"/>
          <w:szCs w:val="28"/>
        </w:rPr>
        <w:t xml:space="preserve"> Красный Профинтерн</w:t>
      </w:r>
      <w:r w:rsidRPr="005416FE">
        <w:rPr>
          <w:sz w:val="28"/>
          <w:szCs w:val="28"/>
        </w:rPr>
        <w:t xml:space="preserve">  и в целях сохранения</w:t>
      </w:r>
      <w:proofErr w:type="gramEnd"/>
      <w:r w:rsidRPr="005416FE">
        <w:rPr>
          <w:sz w:val="28"/>
          <w:szCs w:val="28"/>
        </w:rPr>
        <w:t xml:space="preserve"> жизни, здоровья людей и имущества, при локализации пожаров, до прибытия подразделений Государственной противопожарной службы</w:t>
      </w:r>
      <w:r>
        <w:rPr>
          <w:sz w:val="28"/>
          <w:szCs w:val="28"/>
        </w:rPr>
        <w:t>,</w:t>
      </w:r>
    </w:p>
    <w:p w:rsidR="006243DB" w:rsidRDefault="006243DB" w:rsidP="006243DB">
      <w:pPr>
        <w:pStyle w:val="a6"/>
        <w:ind w:right="0"/>
        <w:jc w:val="both"/>
        <w:rPr>
          <w:szCs w:val="28"/>
        </w:rPr>
      </w:pPr>
    </w:p>
    <w:p w:rsidR="006243DB" w:rsidRDefault="008E2DBB" w:rsidP="006243DB">
      <w:pPr>
        <w:pStyle w:val="a6"/>
        <w:ind w:right="0"/>
        <w:jc w:val="both"/>
        <w:rPr>
          <w:szCs w:val="28"/>
        </w:rPr>
      </w:pPr>
      <w:r>
        <w:rPr>
          <w:szCs w:val="28"/>
        </w:rPr>
        <w:t>АДМИНИСТРАЦИЯ СЕЛЬСКОГО ПОСЕЛЕНИЯ КРАСНЫЙ ПРОФИНТЕРН  ПОСТАНОВЛЯЕТ</w:t>
      </w:r>
      <w:r w:rsidR="00AF4D82" w:rsidRPr="00BE3689">
        <w:rPr>
          <w:szCs w:val="28"/>
        </w:rPr>
        <w:t>:</w:t>
      </w:r>
    </w:p>
    <w:p w:rsidR="006243DB" w:rsidRPr="005416FE" w:rsidRDefault="006243DB" w:rsidP="006243DB">
      <w:pPr>
        <w:pStyle w:val="a6"/>
        <w:ind w:right="0"/>
        <w:jc w:val="both"/>
        <w:rPr>
          <w:szCs w:val="28"/>
        </w:rPr>
      </w:pPr>
      <w:r w:rsidRPr="005416FE">
        <w:rPr>
          <w:szCs w:val="28"/>
        </w:rPr>
        <w:t>1. Утвердить прилагаемый Алгоритм действий сотрудников администрации сельского поселения</w:t>
      </w:r>
      <w:r>
        <w:rPr>
          <w:szCs w:val="28"/>
        </w:rPr>
        <w:t xml:space="preserve"> Красный Профинтерн</w:t>
      </w:r>
      <w:r w:rsidRPr="005416FE">
        <w:rPr>
          <w:szCs w:val="28"/>
        </w:rPr>
        <w:t xml:space="preserve"> при возникновении пожара.</w:t>
      </w:r>
      <w:r w:rsidRPr="005416FE">
        <w:rPr>
          <w:szCs w:val="28"/>
        </w:rPr>
        <w:br/>
        <w:t xml:space="preserve">2. </w:t>
      </w:r>
      <w:proofErr w:type="gramStart"/>
      <w:r w:rsidRPr="005416FE">
        <w:rPr>
          <w:szCs w:val="28"/>
        </w:rPr>
        <w:t>Контроль за</w:t>
      </w:r>
      <w:proofErr w:type="gramEnd"/>
      <w:r w:rsidRPr="005416FE">
        <w:rPr>
          <w:szCs w:val="28"/>
        </w:rPr>
        <w:t xml:space="preserve"> исполнением настоящего постановления оставляю за собой.</w:t>
      </w:r>
      <w:r w:rsidRPr="005416FE">
        <w:rPr>
          <w:szCs w:val="28"/>
        </w:rPr>
        <w:br/>
        <w:t>3. Опубликовать настоящее постановление  на официальном сайте администрации  сельского поселения</w:t>
      </w:r>
      <w:r>
        <w:rPr>
          <w:szCs w:val="28"/>
        </w:rPr>
        <w:t xml:space="preserve"> Красный Профинтерн</w:t>
      </w:r>
      <w:r w:rsidRPr="005416FE">
        <w:rPr>
          <w:szCs w:val="28"/>
        </w:rPr>
        <w:t>.</w:t>
      </w:r>
      <w:r w:rsidRPr="005416FE">
        <w:rPr>
          <w:szCs w:val="28"/>
        </w:rPr>
        <w:br/>
        <w:t>4. Настоящее постановление вступает в силу после дня его официального опубликования.</w:t>
      </w:r>
    </w:p>
    <w:p w:rsidR="00AF4D82" w:rsidRPr="00AE61E9" w:rsidRDefault="00AF4D82" w:rsidP="00AF4D8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E0A6C" w:rsidRDefault="007E0A6C" w:rsidP="007E0A6C">
      <w:pPr>
        <w:pStyle w:val="ConsPlusNormal"/>
        <w:widowControl/>
        <w:ind w:firstLine="0"/>
      </w:pPr>
      <w:r>
        <w:t xml:space="preserve">Глава сельского поселения </w:t>
      </w:r>
      <w:r w:rsidRPr="005D35D7">
        <w:t xml:space="preserve"> </w:t>
      </w:r>
    </w:p>
    <w:p w:rsidR="007E0A6C" w:rsidRDefault="007E0A6C" w:rsidP="007E0A6C">
      <w:pPr>
        <w:pStyle w:val="ConsPlusNormal"/>
        <w:widowControl/>
        <w:ind w:firstLine="0"/>
      </w:pPr>
      <w:r>
        <w:t xml:space="preserve">Красный Профинтерн                                          </w:t>
      </w:r>
      <w:r w:rsidR="006243DB">
        <w:t xml:space="preserve">                      </w:t>
      </w:r>
      <w:r>
        <w:t xml:space="preserve">          Е.В. Терехова     </w:t>
      </w:r>
    </w:p>
    <w:p w:rsidR="007E0A6C" w:rsidRDefault="007E0A6C" w:rsidP="007E0A6C">
      <w:pPr>
        <w:rPr>
          <w:b/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AE61E9" w:rsidRDefault="00AE61E9" w:rsidP="008355F6">
      <w:pPr>
        <w:jc w:val="both"/>
        <w:rPr>
          <w:sz w:val="28"/>
          <w:szCs w:val="28"/>
        </w:rPr>
      </w:pPr>
    </w:p>
    <w:p w:rsidR="00E92A59" w:rsidRDefault="00E92A59" w:rsidP="00AE61E9">
      <w:pPr>
        <w:jc w:val="right"/>
        <w:rPr>
          <w:rFonts w:eastAsia="Calibri"/>
        </w:rPr>
      </w:pPr>
    </w:p>
    <w:p w:rsidR="006243DB" w:rsidRPr="005416FE" w:rsidRDefault="006243DB" w:rsidP="006243D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16FE">
        <w:rPr>
          <w:rFonts w:ascii="Times New Roman" w:hAnsi="Times New Roman"/>
          <w:sz w:val="24"/>
          <w:szCs w:val="24"/>
          <w:lang w:eastAsia="ru-RU"/>
        </w:rPr>
        <w:lastRenderedPageBreak/>
        <w:br/>
        <w:t>УТВЕРЖДЕНО</w:t>
      </w:r>
      <w:r w:rsidRPr="005416FE">
        <w:rPr>
          <w:rFonts w:ascii="Times New Roman" w:hAnsi="Times New Roman"/>
          <w:sz w:val="24"/>
          <w:szCs w:val="24"/>
          <w:lang w:eastAsia="ru-RU"/>
        </w:rPr>
        <w:br/>
        <w:t>постановлением администрации</w:t>
      </w:r>
      <w:r w:rsidRPr="005416FE">
        <w:rPr>
          <w:rFonts w:ascii="Times New Roman" w:hAnsi="Times New Roman"/>
          <w:sz w:val="24"/>
          <w:szCs w:val="24"/>
          <w:lang w:eastAsia="ru-RU"/>
        </w:rPr>
        <w:br/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Красный Профинтерн</w:t>
      </w:r>
      <w:r w:rsidRPr="005416FE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04.04.2019</w:t>
      </w:r>
      <w:r w:rsidRPr="005416FE">
        <w:rPr>
          <w:rFonts w:ascii="Times New Roman" w:hAnsi="Times New Roman"/>
          <w:sz w:val="24"/>
          <w:szCs w:val="24"/>
          <w:lang w:eastAsia="ru-RU"/>
        </w:rPr>
        <w:t xml:space="preserve"> г. № 3</w:t>
      </w:r>
      <w:r>
        <w:rPr>
          <w:rFonts w:ascii="Times New Roman" w:hAnsi="Times New Roman"/>
          <w:sz w:val="24"/>
          <w:szCs w:val="24"/>
          <w:lang w:eastAsia="ru-RU"/>
        </w:rPr>
        <w:t>00</w:t>
      </w:r>
    </w:p>
    <w:p w:rsidR="006243DB" w:rsidRPr="005416FE" w:rsidRDefault="006243DB" w:rsidP="006243D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CC4">
        <w:rPr>
          <w:rFonts w:ascii="Times New Roman" w:hAnsi="Times New Roman"/>
          <w:b/>
          <w:sz w:val="24"/>
          <w:szCs w:val="24"/>
          <w:lang w:eastAsia="ru-RU"/>
        </w:rPr>
        <w:t>АЛГОРИТМ</w:t>
      </w:r>
      <w:r w:rsidRPr="005416FE">
        <w:rPr>
          <w:rFonts w:ascii="Times New Roman" w:hAnsi="Times New Roman"/>
          <w:sz w:val="24"/>
          <w:szCs w:val="24"/>
          <w:lang w:eastAsia="ru-RU"/>
        </w:rPr>
        <w:br/>
        <w:t>действий сотрудников администрации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Красный Профинтерн</w:t>
      </w:r>
    </w:p>
    <w:p w:rsidR="006243DB" w:rsidRPr="005416FE" w:rsidRDefault="006243DB" w:rsidP="006243D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6FE">
        <w:rPr>
          <w:rFonts w:ascii="Times New Roman" w:hAnsi="Times New Roman"/>
          <w:sz w:val="24"/>
          <w:szCs w:val="24"/>
          <w:lang w:eastAsia="ru-RU"/>
        </w:rPr>
        <w:t>при возникновении пожара.</w:t>
      </w:r>
    </w:p>
    <w:tbl>
      <w:tblPr>
        <w:tblW w:w="0" w:type="auto"/>
        <w:jc w:val="center"/>
        <w:tblCellSpacing w:w="0" w:type="dxa"/>
        <w:tblInd w:w="-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4111"/>
        <w:gridCol w:w="2126"/>
        <w:gridCol w:w="3369"/>
      </w:tblGrid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FD0A53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243DB"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Вызов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FD0A53" w:rsidRDefault="006243DB" w:rsidP="006243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пожарных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  <w:r w:rsidR="00FD0A5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FD0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243DB" w:rsidRDefault="00FD0A53" w:rsidP="006243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8(48531)4-10-01- ПЧ Некрасовское;</w:t>
            </w:r>
          </w:p>
          <w:p w:rsidR="00FD0A53" w:rsidRDefault="00FD0A53" w:rsidP="006243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8(48531)63-318 – ПЧ-86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ятское;</w:t>
            </w:r>
          </w:p>
          <w:p w:rsidR="00FD0A53" w:rsidRDefault="00FD0A53" w:rsidP="006243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8(48531)67-484 – ПЧ-85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ащитный;</w:t>
            </w:r>
          </w:p>
          <w:p w:rsidR="006243DB" w:rsidRPr="005416FE" w:rsidRDefault="006243DB" w:rsidP="006243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416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48531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4-11-00</w:t>
            </w: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D0A53">
              <w:rPr>
                <w:rFonts w:ascii="Times New Roman" w:hAnsi="Times New Roman"/>
                <w:sz w:val="24"/>
                <w:szCs w:val="24"/>
                <w:lang w:eastAsia="ru-RU"/>
              </w:rPr>
              <w:t>– ЕДДС НМР.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 обнаружении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немедленно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Обнаруживший пожар</w:t>
            </w:r>
          </w:p>
          <w:p w:rsidR="006243DB" w:rsidRPr="005416FE" w:rsidRDefault="006243DB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и глава сельского поселения (подтверждает вызов)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готовность</w:t>
            </w:r>
          </w:p>
          <w:p w:rsidR="006243DB" w:rsidRPr="005416FE" w:rsidRDefault="00FD0A53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ответственных лиц территории 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 обнаружении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немедленно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FD0A53"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ГО и ЧС, специалист территории</w:t>
            </w:r>
            <w:r w:rsidR="003A4C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населения 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администрации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(через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дежурного диспетчера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района) о возникновении пожара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границах населенного пункта (по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телефонам, пешим порядком и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автотранспортных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 обнаружении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немедленно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3A4CC4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ГО и ЧС, специалист территории.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Прибытие на место возникновения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пожара, для руководства тушением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пожара, до прибытия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 пожарных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 обнаружении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немедленно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3A4CC4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ГО и ЧС, специалист территории.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эвакуацию людей 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имущества из очага пожара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место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 прибытии в зону очага пожара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3A4CC4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ГО и ЧС, специалист территории.</w:t>
            </w:r>
          </w:p>
        </w:tc>
      </w:tr>
      <w:tr w:rsidR="006243DB" w:rsidRPr="005416FE" w:rsidTr="003A4CC4">
        <w:trPr>
          <w:trHeight w:val="1082"/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прибытии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пожарных проинформировать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старшего о сложившейся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обстановке и принятых мерах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При прибытии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пожарных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3A4CC4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ГО и ЧС, специалист территории.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Докладывать дежурному </w:t>
            </w:r>
            <w:r w:rsidR="003A4CC4">
              <w:rPr>
                <w:rFonts w:ascii="Times New Roman" w:hAnsi="Times New Roman"/>
                <w:sz w:val="24"/>
                <w:szCs w:val="24"/>
                <w:lang w:eastAsia="ru-RU"/>
              </w:rPr>
              <w:t>ЕДДС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района о ходе тушения пожара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Каждый час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О ликвидации пожара доложить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дежурному </w:t>
            </w:r>
            <w:r w:rsidR="003A4CC4">
              <w:rPr>
                <w:rFonts w:ascii="Times New Roman" w:hAnsi="Times New Roman"/>
                <w:sz w:val="24"/>
                <w:szCs w:val="24"/>
                <w:lang w:eastAsia="ru-RU"/>
              </w:rPr>
              <w:t>ЕДДС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обстановку и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предварительный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ущерб и пострадавших (количество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людей, из них детей)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3A4CC4" w:rsidP="003A4C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ГО и ЧС, специалист территории.</w:t>
            </w:r>
          </w:p>
        </w:tc>
      </w:tr>
      <w:tr w:rsidR="006243DB" w:rsidRPr="005416FE" w:rsidTr="003A4CC4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первоочередного</w:t>
            </w:r>
            <w:proofErr w:type="gramEnd"/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жизнеобеспечения пострадавшего</w:t>
            </w:r>
          </w:p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</w:t>
            </w:r>
            <w:r w:rsidR="003A4CC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6243DB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После ликвидации пожара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DB" w:rsidRPr="005416FE" w:rsidRDefault="003A4CC4" w:rsidP="000222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ГО и ЧС, специалист территории.</w:t>
            </w:r>
          </w:p>
        </w:tc>
      </w:tr>
    </w:tbl>
    <w:p w:rsidR="001D1795" w:rsidRDefault="006E0FA7" w:rsidP="003A4C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СОГЛАСОВАНО:</w:t>
      </w: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Ведущпий</w:t>
      </w:r>
      <w:proofErr w:type="spellEnd"/>
      <w:r>
        <w:rPr>
          <w:sz w:val="28"/>
          <w:szCs w:val="28"/>
        </w:rPr>
        <w:t xml:space="preserve"> специалист по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>безопасности, ГО и ЧС                                                                            Л.В.Сухова</w:t>
      </w: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>Специалисты территорий:</w:t>
      </w: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иево-Городище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И.Н.Говяшова</w:t>
      </w:r>
      <w:proofErr w:type="spellEnd"/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Гребово                                                                                  </w:t>
      </w:r>
      <w:proofErr w:type="spellStart"/>
      <w:r>
        <w:rPr>
          <w:sz w:val="28"/>
          <w:szCs w:val="28"/>
        </w:rPr>
        <w:t>Е.П.Совина</w:t>
      </w:r>
      <w:proofErr w:type="spellEnd"/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Грешнево                                                                       </w:t>
      </w:r>
      <w:proofErr w:type="spellStart"/>
      <w:r>
        <w:rPr>
          <w:sz w:val="28"/>
          <w:szCs w:val="28"/>
        </w:rPr>
        <w:t>Г.Л.Семерикова</w:t>
      </w:r>
      <w:proofErr w:type="spellEnd"/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>Отделение Бор и Кр.Профинтерн                                                        Е.Н.Осипова</w:t>
      </w: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Вятское                                                                                 </w:t>
      </w:r>
      <w:proofErr w:type="spellStart"/>
      <w:r>
        <w:rPr>
          <w:sz w:val="28"/>
          <w:szCs w:val="28"/>
        </w:rPr>
        <w:t>Л.И.Мокина</w:t>
      </w:r>
      <w:proofErr w:type="spellEnd"/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>Отделение Кресцово                                                                         И.С.Семейкина</w:t>
      </w: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Искробол                                                                        </w:t>
      </w:r>
      <w:proofErr w:type="spellStart"/>
      <w:r>
        <w:rPr>
          <w:sz w:val="28"/>
          <w:szCs w:val="28"/>
        </w:rPr>
        <w:t>З.М.Алибутаева</w:t>
      </w:r>
      <w:proofErr w:type="spellEnd"/>
    </w:p>
    <w:p w:rsidR="006E0FA7" w:rsidRDefault="006E0FA7" w:rsidP="006E0F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Default="006E0FA7" w:rsidP="006E0FA7">
      <w:pPr>
        <w:rPr>
          <w:sz w:val="28"/>
          <w:szCs w:val="28"/>
        </w:rPr>
      </w:pPr>
    </w:p>
    <w:p w:rsidR="006E0FA7" w:rsidRPr="00657FDB" w:rsidRDefault="006E0FA7" w:rsidP="006E0FA7">
      <w:r w:rsidRPr="00657FDB">
        <w:t>Исполнитель:</w:t>
      </w:r>
    </w:p>
    <w:p w:rsidR="006E0FA7" w:rsidRPr="00657FDB" w:rsidRDefault="006E0FA7" w:rsidP="006E0FA7">
      <w:r w:rsidRPr="00657FDB">
        <w:t xml:space="preserve">Сухова Любовь Викторовна </w:t>
      </w:r>
    </w:p>
    <w:p w:rsidR="006E0FA7" w:rsidRPr="00657FDB" w:rsidRDefault="006E0FA7" w:rsidP="006E0FA7">
      <w:r w:rsidRPr="00657FDB">
        <w:t>8-48531-61-252</w:t>
      </w:r>
    </w:p>
    <w:p w:rsidR="006E0FA7" w:rsidRPr="003A4CC4" w:rsidRDefault="006E0FA7" w:rsidP="003A4C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E0FA7" w:rsidRPr="003A4CC4" w:rsidSect="002053B2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ED8"/>
    <w:rsid w:val="00030E2A"/>
    <w:rsid w:val="00093519"/>
    <w:rsid w:val="000F1758"/>
    <w:rsid w:val="00102BCA"/>
    <w:rsid w:val="0012231C"/>
    <w:rsid w:val="00172676"/>
    <w:rsid w:val="001D1795"/>
    <w:rsid w:val="001E73D2"/>
    <w:rsid w:val="001E77BA"/>
    <w:rsid w:val="002047CB"/>
    <w:rsid w:val="002053B2"/>
    <w:rsid w:val="0029373A"/>
    <w:rsid w:val="002B43C7"/>
    <w:rsid w:val="002E2B60"/>
    <w:rsid w:val="003A4CC4"/>
    <w:rsid w:val="003B5A59"/>
    <w:rsid w:val="003D2BF2"/>
    <w:rsid w:val="00442212"/>
    <w:rsid w:val="004521AD"/>
    <w:rsid w:val="005268EF"/>
    <w:rsid w:val="0057048C"/>
    <w:rsid w:val="005A1A88"/>
    <w:rsid w:val="005C3C01"/>
    <w:rsid w:val="005C76AE"/>
    <w:rsid w:val="005D7882"/>
    <w:rsid w:val="005E395F"/>
    <w:rsid w:val="005F1AB4"/>
    <w:rsid w:val="006243DB"/>
    <w:rsid w:val="006E0FA7"/>
    <w:rsid w:val="0075383A"/>
    <w:rsid w:val="00753F2F"/>
    <w:rsid w:val="007973E6"/>
    <w:rsid w:val="007E0A6C"/>
    <w:rsid w:val="007E38AC"/>
    <w:rsid w:val="00805BAF"/>
    <w:rsid w:val="00830C23"/>
    <w:rsid w:val="008355F6"/>
    <w:rsid w:val="00877C5B"/>
    <w:rsid w:val="008817B3"/>
    <w:rsid w:val="008A5720"/>
    <w:rsid w:val="008E2DBB"/>
    <w:rsid w:val="009A58D3"/>
    <w:rsid w:val="009E51D6"/>
    <w:rsid w:val="00A5454E"/>
    <w:rsid w:val="00AC6B54"/>
    <w:rsid w:val="00AD7C76"/>
    <w:rsid w:val="00AE61E9"/>
    <w:rsid w:val="00AF4D82"/>
    <w:rsid w:val="00CA0997"/>
    <w:rsid w:val="00CC34AA"/>
    <w:rsid w:val="00CE6210"/>
    <w:rsid w:val="00D43BF7"/>
    <w:rsid w:val="00DB41BE"/>
    <w:rsid w:val="00DC48CC"/>
    <w:rsid w:val="00DE364C"/>
    <w:rsid w:val="00E16ED8"/>
    <w:rsid w:val="00E46E6A"/>
    <w:rsid w:val="00E470C0"/>
    <w:rsid w:val="00E63CF3"/>
    <w:rsid w:val="00E92A59"/>
    <w:rsid w:val="00E94F4B"/>
    <w:rsid w:val="00F36F56"/>
    <w:rsid w:val="00F4483A"/>
    <w:rsid w:val="00F60878"/>
    <w:rsid w:val="00F77225"/>
    <w:rsid w:val="00FC2FFB"/>
    <w:rsid w:val="00FD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E2DB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D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030E2A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8E2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8E2DBB"/>
    <w:pPr>
      <w:spacing w:line="360" w:lineRule="auto"/>
      <w:jc w:val="center"/>
    </w:pPr>
    <w:rPr>
      <w:spacing w:val="20"/>
      <w:sz w:val="28"/>
    </w:rPr>
  </w:style>
  <w:style w:type="character" w:customStyle="1" w:styleId="a5">
    <w:name w:val="Название Знак"/>
    <w:basedOn w:val="a0"/>
    <w:link w:val="a4"/>
    <w:rsid w:val="008E2DBB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6">
    <w:name w:val="Body Text"/>
    <w:basedOn w:val="a"/>
    <w:link w:val="a7"/>
    <w:rsid w:val="008E2DBB"/>
    <w:pPr>
      <w:ind w:right="-58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E2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0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D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030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32</cp:revision>
  <cp:lastPrinted>2019-04-05T07:14:00Z</cp:lastPrinted>
  <dcterms:created xsi:type="dcterms:W3CDTF">2019-02-05T12:57:00Z</dcterms:created>
  <dcterms:modified xsi:type="dcterms:W3CDTF">2019-04-05T07:17:00Z</dcterms:modified>
</cp:coreProperties>
</file>