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Р О С </w:t>
      </w:r>
      <w:proofErr w:type="spellStart"/>
      <w:proofErr w:type="gramStart"/>
      <w:r w:rsidRPr="00847FCE">
        <w:rPr>
          <w:sz w:val="32"/>
          <w:szCs w:val="32"/>
        </w:rPr>
        <w:t>С</w:t>
      </w:r>
      <w:proofErr w:type="spellEnd"/>
      <w:proofErr w:type="gramEnd"/>
      <w:r w:rsidRPr="00847FCE">
        <w:rPr>
          <w:sz w:val="32"/>
          <w:szCs w:val="32"/>
        </w:rPr>
        <w:t xml:space="preserve"> И Й</w:t>
      </w:r>
      <w:r w:rsidR="00C755F0">
        <w:rPr>
          <w:sz w:val="32"/>
          <w:szCs w:val="32"/>
        </w:rPr>
        <w:t xml:space="preserve"> С</w:t>
      </w:r>
      <w:r w:rsidRPr="00847FCE">
        <w:rPr>
          <w:sz w:val="32"/>
          <w:szCs w:val="32"/>
        </w:rPr>
        <w:t xml:space="preserve"> К А Я  Ф Е Д Е Р А Ц И Я</w:t>
      </w:r>
    </w:p>
    <w:p w:rsid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2474EF" w:rsidRDefault="002474EF" w:rsidP="002474EF">
      <w:pPr>
        <w:jc w:val="center"/>
        <w:rPr>
          <w:sz w:val="32"/>
          <w:szCs w:val="32"/>
        </w:rPr>
      </w:pPr>
      <w:r>
        <w:rPr>
          <w:sz w:val="32"/>
          <w:szCs w:val="32"/>
        </w:rPr>
        <w:t>НЕКРАСОВСКИЙ МУНИЦИПАЛЬНЫЙ РАЙОН</w:t>
      </w:r>
    </w:p>
    <w:p w:rsidR="002474EF" w:rsidRPr="00847FCE" w:rsidRDefault="002474EF" w:rsidP="002474EF">
      <w:pPr>
        <w:jc w:val="center"/>
        <w:rPr>
          <w:sz w:val="32"/>
          <w:szCs w:val="32"/>
        </w:rPr>
      </w:pPr>
    </w:p>
    <w:p w:rsidR="002474EF" w:rsidRP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2474EF" w:rsidRDefault="002474EF" w:rsidP="002474EF">
      <w:pPr>
        <w:pStyle w:val="3"/>
        <w:rPr>
          <w:b/>
          <w:bCs/>
          <w:sz w:val="32"/>
          <w:szCs w:val="32"/>
        </w:rPr>
      </w:pPr>
    </w:p>
    <w:p w:rsidR="002474EF" w:rsidRPr="00847FCE" w:rsidRDefault="002474EF" w:rsidP="002474EF">
      <w:pPr>
        <w:pStyle w:val="3"/>
        <w:rPr>
          <w:b/>
          <w:bCs/>
          <w:sz w:val="40"/>
          <w:szCs w:val="40"/>
        </w:rPr>
      </w:pPr>
      <w:r w:rsidRPr="00847FCE">
        <w:rPr>
          <w:b/>
          <w:bCs/>
          <w:sz w:val="40"/>
          <w:szCs w:val="40"/>
        </w:rPr>
        <w:t>ПОСТАНОВЛЕНИЕ</w:t>
      </w:r>
    </w:p>
    <w:p w:rsidR="002474EF" w:rsidRDefault="002474EF" w:rsidP="002474EF">
      <w:pPr>
        <w:rPr>
          <w:sz w:val="28"/>
          <w:szCs w:val="28"/>
        </w:rPr>
      </w:pPr>
    </w:p>
    <w:p w:rsidR="00C755F0" w:rsidRDefault="00C755F0" w:rsidP="00C755F0">
      <w:pPr>
        <w:rPr>
          <w:sz w:val="28"/>
          <w:szCs w:val="28"/>
        </w:rPr>
      </w:pPr>
    </w:p>
    <w:p w:rsidR="002474EF" w:rsidRPr="00C755F0" w:rsidRDefault="002474EF" w:rsidP="00C755F0">
      <w:pPr>
        <w:rPr>
          <w:sz w:val="28"/>
          <w:szCs w:val="28"/>
        </w:rPr>
      </w:pPr>
      <w:r w:rsidRPr="00C755F0">
        <w:rPr>
          <w:sz w:val="28"/>
          <w:szCs w:val="28"/>
        </w:rPr>
        <w:t xml:space="preserve">От </w:t>
      </w:r>
      <w:r w:rsidR="00973FF5">
        <w:rPr>
          <w:sz w:val="28"/>
          <w:szCs w:val="28"/>
        </w:rPr>
        <w:t>08.04.2019г.</w:t>
      </w:r>
      <w:r w:rsidRPr="00C755F0">
        <w:rPr>
          <w:sz w:val="28"/>
          <w:szCs w:val="28"/>
        </w:rPr>
        <w:t xml:space="preserve"> №</w:t>
      </w:r>
      <w:r w:rsidR="00EE12A1">
        <w:rPr>
          <w:sz w:val="28"/>
          <w:szCs w:val="28"/>
        </w:rPr>
        <w:t xml:space="preserve"> </w:t>
      </w:r>
      <w:r w:rsidR="00973FF5">
        <w:rPr>
          <w:sz w:val="28"/>
          <w:szCs w:val="28"/>
        </w:rPr>
        <w:t>324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474EF" w:rsidRPr="00C755F0" w:rsidTr="00617A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474EF" w:rsidRPr="00C755F0" w:rsidRDefault="002474EF" w:rsidP="00617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F0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</w:t>
            </w:r>
          </w:p>
          <w:p w:rsidR="002474EF" w:rsidRPr="00C755F0" w:rsidRDefault="002474EF" w:rsidP="00617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5F0">
              <w:rPr>
                <w:rFonts w:ascii="Times New Roman" w:hAnsi="Times New Roman" w:cs="Times New Roman"/>
                <w:sz w:val="28"/>
                <w:szCs w:val="28"/>
              </w:rPr>
              <w:t>движения автотранспорта</w:t>
            </w:r>
          </w:p>
        </w:tc>
      </w:tr>
    </w:tbl>
    <w:p w:rsidR="002474EF" w:rsidRPr="00C755F0" w:rsidRDefault="002474EF" w:rsidP="002474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F46" w:rsidRDefault="002474EF" w:rsidP="00583F46">
      <w:pPr>
        <w:pStyle w:val="ConsPlusNormal"/>
        <w:widowControl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F0">
        <w:rPr>
          <w:rFonts w:ascii="Times New Roman" w:hAnsi="Times New Roman" w:cs="Times New Roman"/>
          <w:sz w:val="28"/>
          <w:szCs w:val="28"/>
        </w:rPr>
        <w:t>В связи со снижением несущей способности конструктивных элементов автомобильных дорог, вызванных их переувлажнением в весенний период в целях сохранения дорожного покрытия проезжей части дорог, улиц населенных пунктов расположенных на территории сельского поселения Красный Профинтерн, руководствуясь Федеральным законом от 8 ноября 2007 года № 257-ФЗ « Об автомобильных дорогах и о дорожной деятельности в РФ и о внесении изменений в отдельные законодательные акты</w:t>
      </w:r>
      <w:proofErr w:type="gramEnd"/>
      <w:r w:rsidRPr="00C755F0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Ярославской области от 29 сентября 2011 года № 749-п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значения, </w:t>
      </w:r>
      <w:proofErr w:type="gramStart"/>
      <w:r w:rsidRPr="00C755F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583F46" w:rsidRPr="00C755F0">
        <w:rPr>
          <w:rFonts w:ascii="Times New Roman" w:hAnsi="Times New Roman" w:cs="Times New Roman"/>
          <w:sz w:val="28"/>
          <w:szCs w:val="28"/>
        </w:rPr>
        <w:t>на территории Ярославской области»,</w:t>
      </w:r>
    </w:p>
    <w:p w:rsidR="00C755F0" w:rsidRPr="00C755F0" w:rsidRDefault="00C755F0" w:rsidP="00583F46">
      <w:pPr>
        <w:pStyle w:val="ConsPlusNormal"/>
        <w:widowControl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4EF" w:rsidRPr="00583F46" w:rsidRDefault="002474EF" w:rsidP="00583F46">
      <w:pPr>
        <w:pStyle w:val="ConsPlusNormal"/>
        <w:widowControl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ПРОФИНТЕРН ПОСТАНОВЛЯЕТ:</w:t>
      </w:r>
    </w:p>
    <w:p w:rsidR="002474EF" w:rsidRPr="00C755F0" w:rsidRDefault="00D65212" w:rsidP="00C755F0">
      <w:pPr>
        <w:pStyle w:val="ConsPlusNormal"/>
        <w:widowControl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5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4EF" w:rsidRPr="00C755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3F46" w:rsidRPr="00C755F0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6311E5">
        <w:rPr>
          <w:rFonts w:ascii="Times New Roman" w:hAnsi="Times New Roman" w:cs="Times New Roman"/>
          <w:sz w:val="28"/>
          <w:szCs w:val="28"/>
        </w:rPr>
        <w:t>0</w:t>
      </w:r>
      <w:r w:rsidR="00973FF5">
        <w:rPr>
          <w:rFonts w:ascii="Times New Roman" w:hAnsi="Times New Roman" w:cs="Times New Roman"/>
          <w:sz w:val="28"/>
          <w:szCs w:val="28"/>
        </w:rPr>
        <w:t>8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6311E5">
        <w:rPr>
          <w:rFonts w:ascii="Times New Roman" w:hAnsi="Times New Roman" w:cs="Times New Roman"/>
          <w:sz w:val="28"/>
          <w:szCs w:val="28"/>
        </w:rPr>
        <w:t>апреля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201</w:t>
      </w:r>
      <w:r w:rsidR="00973FF5">
        <w:rPr>
          <w:rFonts w:ascii="Times New Roman" w:hAnsi="Times New Roman" w:cs="Times New Roman"/>
          <w:sz w:val="28"/>
          <w:szCs w:val="28"/>
        </w:rPr>
        <w:t>9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73FF5">
        <w:rPr>
          <w:rFonts w:ascii="Times New Roman" w:hAnsi="Times New Roman" w:cs="Times New Roman"/>
          <w:sz w:val="28"/>
          <w:szCs w:val="28"/>
        </w:rPr>
        <w:t>15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6311E5">
        <w:rPr>
          <w:rFonts w:ascii="Times New Roman" w:hAnsi="Times New Roman" w:cs="Times New Roman"/>
          <w:sz w:val="28"/>
          <w:szCs w:val="28"/>
        </w:rPr>
        <w:t>мая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201</w:t>
      </w:r>
      <w:r w:rsidR="00973FF5">
        <w:rPr>
          <w:rFonts w:ascii="Times New Roman" w:hAnsi="Times New Roman" w:cs="Times New Roman"/>
          <w:sz w:val="28"/>
          <w:szCs w:val="28"/>
        </w:rPr>
        <w:t>9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  </w:t>
      </w:r>
      <w:r w:rsidR="00583F46" w:rsidRPr="00C755F0">
        <w:rPr>
          <w:rFonts w:ascii="Times New Roman" w:hAnsi="Times New Roman" w:cs="Times New Roman"/>
          <w:sz w:val="28"/>
          <w:szCs w:val="28"/>
        </w:rPr>
        <w:t xml:space="preserve"> движения транспортных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 средств с грузом или без  груза, следующих по   автомобильным дорогам  общего  пользования,  относящимся к собственности  администрации сельского  </w:t>
      </w:r>
      <w:r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 Красный  Профинтерн,  с  превышением</w:t>
      </w:r>
      <w:r w:rsidRP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  установленной</w:t>
      </w:r>
      <w:r w:rsidR="00C755F0">
        <w:rPr>
          <w:rFonts w:ascii="Times New Roman" w:hAnsi="Times New Roman" w:cs="Times New Roman"/>
          <w:sz w:val="28"/>
          <w:szCs w:val="28"/>
        </w:rPr>
        <w:t xml:space="preserve"> </w:t>
      </w:r>
      <w:r w:rsidR="00C57A91" w:rsidRPr="00C755F0">
        <w:rPr>
          <w:rFonts w:ascii="Times New Roman" w:hAnsi="Times New Roman" w:cs="Times New Roman"/>
          <w:sz w:val="28"/>
          <w:szCs w:val="28"/>
        </w:rPr>
        <w:t xml:space="preserve">максимально разрешенной массой, согласно принятых Правительством Ярославской </w:t>
      </w:r>
      <w:r w:rsidRPr="00C755F0">
        <w:rPr>
          <w:rFonts w:ascii="Times New Roman" w:hAnsi="Times New Roman" w:cs="Times New Roman"/>
          <w:sz w:val="28"/>
          <w:szCs w:val="28"/>
        </w:rPr>
        <w:t>области временных ограничений, обозначенных, установленными дорожными знаками на территории сельского поселения Красный Профинтерн.</w:t>
      </w:r>
      <w:proofErr w:type="gramEnd"/>
    </w:p>
    <w:p w:rsidR="002474EF" w:rsidRPr="00C755F0" w:rsidRDefault="00D65212" w:rsidP="00D65212">
      <w:pPr>
        <w:widowControl w:val="0"/>
        <w:tabs>
          <w:tab w:val="left" w:pos="720"/>
        </w:tabs>
        <w:suppressAutoHyphens/>
        <w:ind w:left="-426" w:right="-284"/>
        <w:jc w:val="both"/>
        <w:rPr>
          <w:rFonts w:cs="Tahoma"/>
          <w:sz w:val="28"/>
          <w:szCs w:val="28"/>
        </w:rPr>
      </w:pPr>
      <w:r w:rsidRPr="00C755F0">
        <w:rPr>
          <w:rFonts w:cs="Tahoma"/>
          <w:sz w:val="28"/>
          <w:szCs w:val="28"/>
        </w:rPr>
        <w:t xml:space="preserve">       </w:t>
      </w:r>
      <w:r w:rsidR="002474EF" w:rsidRPr="00C755F0">
        <w:rPr>
          <w:rFonts w:cs="Tahoma"/>
          <w:sz w:val="28"/>
          <w:szCs w:val="28"/>
        </w:rPr>
        <w:t>2.</w:t>
      </w:r>
      <w:r w:rsidRPr="00C755F0">
        <w:rPr>
          <w:rFonts w:cs="Tahoma"/>
          <w:sz w:val="28"/>
          <w:szCs w:val="28"/>
        </w:rPr>
        <w:t xml:space="preserve"> Опубликовать  настоящее  постановление  в  газете  «Районные  будни», разместить на официальном Интернет сайте администрации сельского поселения Красный Профинтерн.</w:t>
      </w:r>
    </w:p>
    <w:p w:rsidR="00D65212" w:rsidRPr="00C755F0" w:rsidRDefault="00D65212" w:rsidP="002474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5F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1614E2" w:rsidRPr="00C75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14E2" w:rsidRPr="00C75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14E2" w:rsidRPr="00C755F0" w:rsidRDefault="001614E2" w:rsidP="00C75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5F0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C755F0" w:rsidRDefault="00C755F0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74EF" w:rsidRPr="00C755F0" w:rsidRDefault="002474EF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55F0">
        <w:rPr>
          <w:sz w:val="28"/>
          <w:szCs w:val="28"/>
        </w:rPr>
        <w:t xml:space="preserve">Глава сельского поселения </w:t>
      </w:r>
    </w:p>
    <w:p w:rsidR="002474EF" w:rsidRDefault="002474EF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55F0">
        <w:rPr>
          <w:sz w:val="28"/>
          <w:szCs w:val="28"/>
        </w:rPr>
        <w:t>Красный Профинтерн                                                                Е.В.Терехова</w:t>
      </w:r>
    </w:p>
    <w:p w:rsidR="00C755F0" w:rsidRPr="00C755F0" w:rsidRDefault="00C755F0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3F6B" w:rsidRPr="001614E2" w:rsidRDefault="009B3F6B">
      <w:pPr>
        <w:rPr>
          <w:sz w:val="28"/>
          <w:szCs w:val="28"/>
        </w:rPr>
      </w:pPr>
    </w:p>
    <w:sectPr w:rsidR="009B3F6B" w:rsidRPr="001614E2" w:rsidSect="00C75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4EF"/>
    <w:rsid w:val="001614E2"/>
    <w:rsid w:val="001C598D"/>
    <w:rsid w:val="002474EF"/>
    <w:rsid w:val="00583F46"/>
    <w:rsid w:val="005A1F52"/>
    <w:rsid w:val="006311E5"/>
    <w:rsid w:val="008C5AA1"/>
    <w:rsid w:val="00973FF5"/>
    <w:rsid w:val="009B3F6B"/>
    <w:rsid w:val="00C57A91"/>
    <w:rsid w:val="00C70A30"/>
    <w:rsid w:val="00C755F0"/>
    <w:rsid w:val="00D65212"/>
    <w:rsid w:val="00D837EE"/>
    <w:rsid w:val="00E02171"/>
    <w:rsid w:val="00EE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4E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2474EF"/>
    <w:pPr>
      <w:spacing w:before="100" w:beforeAutospacing="1" w:after="100" w:afterAutospacing="1"/>
    </w:pPr>
  </w:style>
  <w:style w:type="paragraph" w:customStyle="1" w:styleId="ConsPlusNormal">
    <w:name w:val="ConsPlusNormal"/>
    <w:rsid w:val="00247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FD1E-DEC9-4F64-A0CA-741B22E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2019-04-11T12:35:00Z</cp:lastPrinted>
  <dcterms:created xsi:type="dcterms:W3CDTF">2017-03-13T09:31:00Z</dcterms:created>
  <dcterms:modified xsi:type="dcterms:W3CDTF">2019-04-11T12:38:00Z</dcterms:modified>
</cp:coreProperties>
</file>