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60" w:rsidRPr="0055580F" w:rsidRDefault="00F30A60" w:rsidP="00F30A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</w:t>
      </w:r>
    </w:p>
    <w:p w:rsidR="00F30A60" w:rsidRPr="0055580F" w:rsidRDefault="00F30A60" w:rsidP="00F30A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представленные </w:t>
      </w:r>
      <w:r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руководителями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сельского поселения Красный Профинтерн</w:t>
      </w:r>
      <w:proofErr w:type="gramEnd"/>
    </w:p>
    <w:p w:rsidR="00F30A60" w:rsidRPr="0055580F" w:rsidRDefault="00F30A60" w:rsidP="00F30A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2F44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отчетный период с 1 января 2018 года по 31 декабря 2018</w:t>
      </w:r>
      <w:r w:rsidR="00BC78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года </w:t>
      </w:r>
    </w:p>
    <w:p w:rsidR="00F30A60" w:rsidRPr="0055580F" w:rsidRDefault="00F30A60" w:rsidP="00F30A60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11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0"/>
        <w:gridCol w:w="2017"/>
        <w:gridCol w:w="1961"/>
        <w:gridCol w:w="2101"/>
        <w:gridCol w:w="1545"/>
        <w:gridCol w:w="1686"/>
        <w:gridCol w:w="1823"/>
        <w:gridCol w:w="2693"/>
      </w:tblGrid>
      <w:tr w:rsidR="00F30A60" w:rsidRPr="0055580F" w:rsidTr="000D62D3">
        <w:trPr>
          <w:tblHeader/>
          <w:tblCellSpacing w:w="0" w:type="dxa"/>
        </w:trPr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Общая сумма декларированного годово</w:t>
            </w:r>
            <w:r w:rsidR="00ED005C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го дохода за 2018</w:t>
            </w:r>
            <w:r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средств, принадлежащих </w:t>
            </w:r>
            <w:proofErr w:type="gramStart"/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на</w:t>
            </w:r>
            <w:proofErr w:type="gramEnd"/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праве</w:t>
            </w:r>
            <w:proofErr w:type="gramEnd"/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 xml:space="preserve"> собственности</w:t>
            </w: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(вид, марка)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  <w:p w:rsidR="00F30A60" w:rsidRPr="0055580F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30A60" w:rsidRPr="0055580F" w:rsidTr="000D62D3">
        <w:trPr>
          <w:trHeight w:val="313"/>
          <w:tblHeader/>
          <w:tblCellSpacing w:w="0" w:type="dxa"/>
        </w:trPr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(кв</w:t>
            </w:r>
            <w:proofErr w:type="gramStart"/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.м</w:t>
            </w:r>
            <w:proofErr w:type="gramEnd"/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  <w:r w:rsidRPr="0055580F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55580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</w:tr>
      <w:tr w:rsidR="00F30A60" w:rsidRPr="0055580F" w:rsidTr="000D62D3">
        <w:trPr>
          <w:trHeight w:val="313"/>
          <w:tblHeader/>
          <w:tblCellSpacing w:w="0" w:type="dxa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Миронова</w:t>
            </w:r>
          </w:p>
          <w:p w:rsidR="00F30A60" w:rsidRPr="0055580F" w:rsidRDefault="00F30A60" w:rsidP="002E05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Наталья Леонидовна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 Муниципального учреждения культуры сельского поселения Красный Профинтерн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ED005C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4D0D7D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3 077</w:t>
            </w:r>
            <w:r w:rsidR="00F30A60" w:rsidRPr="0055580F">
              <w:rPr>
                <w:rFonts w:ascii="Verdana" w:hAnsi="Verdana"/>
                <w:sz w:val="16"/>
                <w:szCs w:val="16"/>
              </w:rPr>
              <w:t>,</w:t>
            </w:r>
            <w:r w:rsidR="002403DC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4D0D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(пользование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4D0D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(пользование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4D0D7D" w:rsidRPr="0055580F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  <w:r w:rsidR="000D62D3">
              <w:rPr>
                <w:rFonts w:ascii="Verdana" w:hAnsi="Verdana"/>
                <w:sz w:val="16"/>
                <w:szCs w:val="16"/>
              </w:rPr>
              <w:t>,0</w:t>
            </w: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1186,0</w:t>
            </w: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Pr="0055580F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D3" w:rsidRDefault="000D62D3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D62D3" w:rsidRDefault="000D62D3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Pr="0055580F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«Фокус»</w:t>
            </w:r>
          </w:p>
          <w:p w:rsidR="00F30A60" w:rsidRPr="00A65016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E47F61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Pr="00A65016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60" w:rsidRPr="0055580F" w:rsidTr="000D62D3">
        <w:trPr>
          <w:trHeight w:val="313"/>
          <w:tblHeader/>
          <w:tblCellSpacing w:w="0" w:type="dxa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0100E4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ED005C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294 </w:t>
            </w:r>
            <w:r w:rsidR="004D0D7D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  <w:r w:rsidR="00F30A60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D0D7D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4D0D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D0D7D" w:rsidRDefault="004D0D7D" w:rsidP="004D0D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0D7D" w:rsidRDefault="004D0D7D" w:rsidP="004D0D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D0D7D" w:rsidRPr="0055580F" w:rsidRDefault="004D0D7D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  <w:r w:rsidR="000D62D3">
              <w:rPr>
                <w:rFonts w:ascii="Verdana" w:hAnsi="Verdana"/>
                <w:sz w:val="16"/>
                <w:szCs w:val="16"/>
              </w:rPr>
              <w:t>,0</w:t>
            </w:r>
          </w:p>
          <w:p w:rsidR="00A66F48" w:rsidRDefault="00A66F48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Default="00A66F48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1186,0</w:t>
            </w:r>
          </w:p>
          <w:p w:rsidR="00A66F48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Pr="0055580F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A66F48" w:rsidRDefault="00A66F48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Default="00A66F48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66F48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6F48" w:rsidRPr="0055580F" w:rsidRDefault="00A66F48" w:rsidP="00A66F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66F48" w:rsidRPr="0055580F" w:rsidRDefault="00A66F48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ВАЗ-21033 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30A60" w:rsidRPr="000100E4" w:rsidRDefault="00F30A60" w:rsidP="004D0D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ВАЗ-2105</w:t>
            </w:r>
            <w:r w:rsidR="00A66F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Pr="00E47F61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Pr="000100E4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60" w:rsidRPr="0055580F" w:rsidTr="000D62D3">
        <w:trPr>
          <w:trHeight w:val="313"/>
          <w:tblHeader/>
          <w:tblCellSpacing w:w="0" w:type="dxa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48" w:rsidRDefault="00F30A60" w:rsidP="002E05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Клемин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30A60" w:rsidRPr="0055580F" w:rsidRDefault="00F30A60" w:rsidP="002E05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Виктор Александрович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A66F4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Муниципального </w:t>
            </w:r>
            <w:r w:rsidR="00A66F48">
              <w:rPr>
                <w:rFonts w:ascii="Verdana" w:hAnsi="Verdana"/>
                <w:b/>
                <w:sz w:val="16"/>
                <w:szCs w:val="16"/>
              </w:rPr>
              <w:t>казенного у</w:t>
            </w:r>
            <w:r>
              <w:rPr>
                <w:rFonts w:ascii="Verdana" w:hAnsi="Verdana"/>
                <w:b/>
                <w:sz w:val="16"/>
                <w:szCs w:val="16"/>
              </w:rPr>
              <w:t>чреждения «</w:t>
            </w:r>
            <w:r w:rsidR="00A66F48">
              <w:rPr>
                <w:rFonts w:ascii="Verdana" w:hAnsi="Verdana"/>
                <w:b/>
                <w:sz w:val="16"/>
                <w:szCs w:val="16"/>
              </w:rPr>
              <w:t>Центр развития территории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сельского поселения Красный Профинтерн</w:t>
            </w:r>
            <w:r w:rsidR="00A66F48"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0D62D3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ED005C">
              <w:rPr>
                <w:rFonts w:ascii="Verdana" w:hAnsi="Verdana"/>
                <w:sz w:val="16"/>
                <w:szCs w:val="16"/>
              </w:rPr>
              <w:t>87</w:t>
            </w:r>
            <w:r w:rsidR="00A66F4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005C">
              <w:rPr>
                <w:rFonts w:ascii="Verdana" w:hAnsi="Verdana"/>
                <w:sz w:val="16"/>
                <w:szCs w:val="16"/>
              </w:rPr>
              <w:t>735</w:t>
            </w:r>
            <w:r w:rsidR="00F30A60" w:rsidRPr="0055580F">
              <w:rPr>
                <w:rFonts w:ascii="Verdana" w:hAnsi="Verdana"/>
                <w:sz w:val="16"/>
                <w:szCs w:val="16"/>
              </w:rPr>
              <w:t>,</w:t>
            </w:r>
            <w:r w:rsidR="00ED005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BC788A" w:rsidRDefault="00BC788A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Pr="0055580F" w:rsidRDefault="00BC788A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F30A60" w:rsidRDefault="00F30A60" w:rsidP="000D62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980</w:t>
            </w:r>
            <w:r w:rsidR="000D62D3">
              <w:rPr>
                <w:rFonts w:ascii="Verdana" w:hAnsi="Verdana"/>
                <w:sz w:val="16"/>
                <w:szCs w:val="16"/>
              </w:rPr>
              <w:t>,0</w:t>
            </w:r>
          </w:p>
          <w:p w:rsidR="00F30A60" w:rsidRDefault="00F30A60" w:rsidP="000D62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ED005C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</w:t>
            </w:r>
            <w:r w:rsidR="00BC788A">
              <w:rPr>
                <w:rFonts w:ascii="Verdana" w:hAnsi="Verdana"/>
                <w:sz w:val="16"/>
                <w:szCs w:val="16"/>
              </w:rPr>
              <w:t>0,0</w:t>
            </w:r>
          </w:p>
          <w:p w:rsidR="00BC788A" w:rsidRDefault="00BC788A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114,3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BC78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30A60" w:rsidRPr="0055580F" w:rsidRDefault="00F30A60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</w:t>
            </w:r>
            <w:r w:rsidR="00A66F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Pr="0055580F" w:rsidRDefault="00F30A60" w:rsidP="000D62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сельскохозяйственная техника 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МТЗ-82.1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Pr="00367C92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367C92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F30A60" w:rsidRPr="0055580F" w:rsidTr="000D62D3">
        <w:trPr>
          <w:trHeight w:val="1201"/>
          <w:tblHeader/>
          <w:tblCellSpacing w:w="0" w:type="dxa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F30A60" w:rsidP="002E053A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Pr="0055580F" w:rsidRDefault="00ED005C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</w:t>
            </w:r>
            <w:r w:rsidR="00A66F4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176</w:t>
            </w:r>
            <w:r w:rsidR="00F30A60" w:rsidRPr="0055580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D63C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BC788A" w:rsidRDefault="00BC788A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BC788A" w:rsidRDefault="00BC788A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0D62D3" w:rsidP="00D63C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58,1</w:t>
            </w:r>
          </w:p>
          <w:p w:rsidR="00BC788A" w:rsidRDefault="00BC788A" w:rsidP="000D62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0D62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788A" w:rsidRPr="0055580F" w:rsidRDefault="00BC788A" w:rsidP="000D62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60" w:rsidRDefault="00F30A60" w:rsidP="00D63C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Default="00F30A60" w:rsidP="000D62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C788A" w:rsidRDefault="00BC788A" w:rsidP="00BC78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30A60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0A60" w:rsidRPr="0055580F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A60" w:rsidRPr="00367C92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60" w:rsidRPr="00367C92" w:rsidRDefault="00F30A60" w:rsidP="002E05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</w:tbl>
    <w:p w:rsidR="00F30A60" w:rsidRDefault="00F30A60" w:rsidP="00F30A60">
      <w:pPr>
        <w:spacing w:after="0"/>
        <w:jc w:val="center"/>
        <w:rPr>
          <w:sz w:val="18"/>
          <w:szCs w:val="18"/>
        </w:rPr>
      </w:pPr>
    </w:p>
    <w:p w:rsidR="00F30A60" w:rsidRPr="00E47F61" w:rsidRDefault="00F30A60" w:rsidP="00F30A60">
      <w:pPr>
        <w:spacing w:after="0"/>
        <w:rPr>
          <w:rFonts w:ascii="Verdana" w:hAnsi="Verdana"/>
          <w:color w:val="FF0000"/>
          <w:sz w:val="16"/>
          <w:szCs w:val="16"/>
          <w:lang w:val="en-US"/>
        </w:rPr>
      </w:pPr>
    </w:p>
    <w:p w:rsidR="00EC7B57" w:rsidRDefault="00EC7B57"/>
    <w:sectPr w:rsidR="00EC7B57" w:rsidSect="005D0A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60"/>
    <w:rsid w:val="000504C9"/>
    <w:rsid w:val="000D62D3"/>
    <w:rsid w:val="002403DC"/>
    <w:rsid w:val="002F44BB"/>
    <w:rsid w:val="0038011F"/>
    <w:rsid w:val="00380FD2"/>
    <w:rsid w:val="004D0D7D"/>
    <w:rsid w:val="006F3EB9"/>
    <w:rsid w:val="008D23D1"/>
    <w:rsid w:val="009D13F1"/>
    <w:rsid w:val="00A66F48"/>
    <w:rsid w:val="00B67D5B"/>
    <w:rsid w:val="00BC788A"/>
    <w:rsid w:val="00D63C6D"/>
    <w:rsid w:val="00E2675E"/>
    <w:rsid w:val="00E62A6E"/>
    <w:rsid w:val="00EC7A8D"/>
    <w:rsid w:val="00EC7B57"/>
    <w:rsid w:val="00ED005C"/>
    <w:rsid w:val="00F30A60"/>
    <w:rsid w:val="00F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2019-04-17T07:44:00Z</dcterms:created>
  <dcterms:modified xsi:type="dcterms:W3CDTF">2019-04-17T08:03:00Z</dcterms:modified>
</cp:coreProperties>
</file>